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F" w:rsidRPr="003D2115" w:rsidRDefault="003D2115" w:rsidP="003D2115">
      <w:pPr>
        <w:jc w:val="both"/>
        <w:rPr>
          <w:rFonts w:asciiTheme="majorHAnsi" w:hAnsiTheme="majorHAnsi"/>
          <w:b/>
          <w:sz w:val="24"/>
          <w:szCs w:val="24"/>
        </w:rPr>
      </w:pPr>
      <w:r w:rsidRPr="003D2115">
        <w:rPr>
          <w:rFonts w:asciiTheme="majorHAnsi" w:hAnsiTheme="majorHAnsi"/>
          <w:b/>
          <w:sz w:val="24"/>
          <w:szCs w:val="24"/>
        </w:rPr>
        <w:t>Pytania i odpowiedzi do SIWZ</w:t>
      </w:r>
      <w:r>
        <w:rPr>
          <w:rFonts w:asciiTheme="majorHAnsi" w:hAnsiTheme="majorHAnsi"/>
          <w:b/>
          <w:sz w:val="24"/>
          <w:szCs w:val="24"/>
        </w:rPr>
        <w:t xml:space="preserve"> (</w:t>
      </w:r>
      <w:r w:rsidR="00FA11DB">
        <w:rPr>
          <w:rFonts w:asciiTheme="majorHAnsi" w:hAnsiTheme="majorHAnsi"/>
          <w:b/>
          <w:sz w:val="24"/>
          <w:szCs w:val="24"/>
        </w:rPr>
        <w:t>Inwestor zastępczy</w:t>
      </w:r>
      <w:r>
        <w:rPr>
          <w:rFonts w:asciiTheme="majorHAnsi" w:hAnsiTheme="majorHAnsi"/>
          <w:b/>
          <w:sz w:val="24"/>
          <w:szCs w:val="24"/>
        </w:rPr>
        <w:t>)</w:t>
      </w:r>
      <w:r w:rsidRPr="003D2115">
        <w:rPr>
          <w:rFonts w:asciiTheme="majorHAnsi" w:hAnsiTheme="majorHAnsi"/>
          <w:b/>
          <w:sz w:val="24"/>
          <w:szCs w:val="24"/>
        </w:rPr>
        <w:t>:</w:t>
      </w:r>
    </w:p>
    <w:p w:rsidR="003D2115" w:rsidRPr="005854CA" w:rsidRDefault="003D2115" w:rsidP="003D2115">
      <w:pPr>
        <w:jc w:val="both"/>
        <w:rPr>
          <w:rFonts w:asciiTheme="majorHAnsi" w:hAnsiTheme="majorHAnsi"/>
          <w:sz w:val="24"/>
          <w:szCs w:val="24"/>
        </w:rPr>
      </w:pPr>
    </w:p>
    <w:p w:rsidR="00CC027A" w:rsidRPr="005854CA" w:rsidRDefault="00CC027A" w:rsidP="005854C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5854CA">
        <w:rPr>
          <w:rFonts w:asciiTheme="majorHAnsi" w:hAnsiTheme="majorHAnsi"/>
          <w:sz w:val="24"/>
          <w:szCs w:val="24"/>
        </w:rPr>
        <w:t>Prosimy o przesunięcie terminu składania ofert na dzień 24.03.2017r., podany w SIWZ termin złożenia jest zbyt krótki</w:t>
      </w:r>
      <w:r w:rsidRPr="005854CA">
        <w:rPr>
          <w:rFonts w:asciiTheme="majorHAnsi" w:hAnsiTheme="majorHAnsi"/>
          <w:sz w:val="24"/>
          <w:szCs w:val="24"/>
        </w:rPr>
        <w:t>.</w:t>
      </w:r>
      <w:r w:rsidRPr="005854CA">
        <w:rPr>
          <w:rFonts w:asciiTheme="majorHAnsi" w:hAnsiTheme="majorHAnsi"/>
          <w:b/>
          <w:sz w:val="24"/>
          <w:szCs w:val="24"/>
        </w:rPr>
        <w:t xml:space="preserve"> </w:t>
      </w:r>
    </w:p>
    <w:p w:rsidR="003D2115" w:rsidRPr="005854CA" w:rsidRDefault="003D2115" w:rsidP="005854C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854CA">
        <w:rPr>
          <w:rFonts w:asciiTheme="majorHAnsi" w:hAnsiTheme="majorHAnsi"/>
          <w:b/>
          <w:sz w:val="24"/>
          <w:szCs w:val="24"/>
        </w:rPr>
        <w:t>Odpowiedz:</w:t>
      </w:r>
      <w:r w:rsidRPr="005854CA">
        <w:rPr>
          <w:rFonts w:asciiTheme="majorHAnsi" w:hAnsiTheme="majorHAnsi"/>
          <w:sz w:val="24"/>
          <w:szCs w:val="24"/>
        </w:rPr>
        <w:t xml:space="preserve">  </w:t>
      </w:r>
      <w:r w:rsidR="00CC027A" w:rsidRPr="005854CA">
        <w:rPr>
          <w:rFonts w:asciiTheme="majorHAnsi" w:hAnsiTheme="majorHAnsi"/>
          <w:sz w:val="24"/>
          <w:szCs w:val="24"/>
        </w:rPr>
        <w:t>Zamawiający nie wyraża zgody na przedłużenie terminu składania ofert.</w:t>
      </w:r>
    </w:p>
    <w:p w:rsidR="00CC027A" w:rsidRPr="005854CA" w:rsidRDefault="00CC027A" w:rsidP="005854CA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CC027A" w:rsidRPr="005854CA" w:rsidRDefault="00CC027A" w:rsidP="005854C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854CA">
        <w:rPr>
          <w:rFonts w:asciiTheme="majorHAnsi" w:hAnsiTheme="majorHAnsi"/>
          <w:sz w:val="24"/>
          <w:szCs w:val="24"/>
        </w:rPr>
        <w:t>Prosimy o korektę punktu 5 SIWZ na zapis: "Wybrany wykonawca przed terminem podpisania umowy musi przedłożyć Zamawiającemu polisę odpowiedzialności cywilnej w zakresie prowadzonej działalności na kwotę min. 1 000.000,00 zł,</w:t>
      </w:r>
    </w:p>
    <w:p w:rsidR="00CC027A" w:rsidRPr="005854CA" w:rsidRDefault="00CC027A" w:rsidP="005854C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854CA">
        <w:rPr>
          <w:rFonts w:asciiTheme="majorHAnsi" w:hAnsiTheme="majorHAnsi"/>
          <w:b/>
          <w:sz w:val="24"/>
          <w:szCs w:val="24"/>
        </w:rPr>
        <w:t>Odpowiedz:</w:t>
      </w:r>
      <w:r w:rsidRPr="005854CA">
        <w:rPr>
          <w:rFonts w:asciiTheme="majorHAnsi" w:hAnsiTheme="majorHAnsi"/>
          <w:sz w:val="24"/>
          <w:szCs w:val="24"/>
        </w:rPr>
        <w:t xml:space="preserve">  Dopuszczamy </w:t>
      </w:r>
      <w:r w:rsidRPr="005854CA">
        <w:rPr>
          <w:rFonts w:asciiTheme="majorHAnsi" w:hAnsiTheme="majorHAnsi"/>
          <w:sz w:val="24"/>
          <w:szCs w:val="24"/>
        </w:rPr>
        <w:t>proponowaną zmianę treści punktu 5.</w:t>
      </w:r>
    </w:p>
    <w:p w:rsidR="00CC027A" w:rsidRPr="005854CA" w:rsidRDefault="00CC027A" w:rsidP="005854CA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CC027A" w:rsidRPr="005854CA" w:rsidRDefault="00CC027A" w:rsidP="005854C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854CA">
        <w:rPr>
          <w:rFonts w:asciiTheme="majorHAnsi" w:hAnsiTheme="majorHAnsi"/>
          <w:sz w:val="24"/>
          <w:szCs w:val="24"/>
        </w:rPr>
        <w:t>Prosimy o korektę punktu IX.2 - wymagania wiedzy i doświadczenia - warunki uczestnictwa w przetargu na następujące wymogi:</w:t>
      </w:r>
    </w:p>
    <w:p w:rsidR="00CC027A" w:rsidRPr="005854CA" w:rsidRDefault="00CC027A" w:rsidP="005854CA">
      <w:pPr>
        <w:ind w:left="709"/>
        <w:jc w:val="both"/>
        <w:rPr>
          <w:rFonts w:asciiTheme="majorHAnsi" w:hAnsiTheme="majorHAnsi"/>
          <w:sz w:val="24"/>
          <w:szCs w:val="24"/>
        </w:rPr>
      </w:pPr>
      <w:r w:rsidRPr="005854CA">
        <w:rPr>
          <w:rFonts w:asciiTheme="majorHAnsi" w:hAnsiTheme="majorHAnsi"/>
          <w:sz w:val="24"/>
          <w:szCs w:val="24"/>
        </w:rPr>
        <w:t>a/ wykonanie minimum 3 zadań inwestycyjnych w zakresie  Inwestora zastępczego lub kompleksowego nadzoru inwestorskiego w okresie ostatnich pięciu lat przed dniem wszczęcia postępowania o udzielenie zamówienia, a jeżeli  okres działalności jest krótszy - w tym okresie, związanych z prowadzeniem inwestycji z zakresu energetyki (kotły, turbiny) i / lub ciepłownictwa (kotły, instalacje odpylania) i / lub modernizacji komunalnych systemów ciepłowniczych , w tym minimum jedno zadanie obejmujące spalanie biomasy jako możliwego paliwa , tj. źródło ciepła o mocy min. 5,0MW o wartości inwestycji min. 8,0mln zł.</w:t>
      </w:r>
    </w:p>
    <w:p w:rsidR="005854CA" w:rsidRPr="00FA11DB" w:rsidRDefault="005854CA" w:rsidP="005854CA">
      <w:pPr>
        <w:ind w:left="709"/>
        <w:jc w:val="both"/>
        <w:rPr>
          <w:rFonts w:asciiTheme="majorHAnsi" w:hAnsiTheme="majorHAnsi"/>
          <w:sz w:val="24"/>
          <w:szCs w:val="24"/>
        </w:rPr>
      </w:pPr>
      <w:r w:rsidRPr="005854CA">
        <w:rPr>
          <w:rFonts w:asciiTheme="majorHAnsi" w:hAnsiTheme="majorHAnsi"/>
          <w:sz w:val="24"/>
          <w:szCs w:val="24"/>
        </w:rPr>
        <w:t xml:space="preserve">b/ doświadczenie w wykonaniu programów </w:t>
      </w:r>
      <w:proofErr w:type="spellStart"/>
      <w:r w:rsidRPr="005854CA">
        <w:rPr>
          <w:rFonts w:asciiTheme="majorHAnsi" w:hAnsiTheme="majorHAnsi"/>
          <w:sz w:val="24"/>
          <w:szCs w:val="24"/>
        </w:rPr>
        <w:t>funkcjonalno</w:t>
      </w:r>
      <w:proofErr w:type="spellEnd"/>
      <w:r w:rsidRPr="005854CA">
        <w:rPr>
          <w:rFonts w:asciiTheme="majorHAnsi" w:hAnsiTheme="majorHAnsi"/>
          <w:sz w:val="24"/>
          <w:szCs w:val="24"/>
        </w:rPr>
        <w:t xml:space="preserve"> użytkowych, wniosków aplikacyjnych oraz pozyskania środków z zewnętrznych źródeł finansowania (pożyczki preferencyjne, dotacje) dla min. 2 zadań inwestycyjnych w okresie ostatnich 5 lat przed dniem wszczęcia postępowania o</w:t>
      </w:r>
      <w:bookmarkStart w:id="0" w:name="_GoBack"/>
      <w:bookmarkEnd w:id="0"/>
      <w:r w:rsidRPr="005854CA">
        <w:rPr>
          <w:rFonts w:asciiTheme="majorHAnsi" w:hAnsiTheme="majorHAnsi"/>
          <w:sz w:val="24"/>
          <w:szCs w:val="24"/>
        </w:rPr>
        <w:t xml:space="preserve"> udzielenie zamówienia , a jeżeli okres prowadzenia działalności jest krótszy w tym okresie związanych z inwestycjami w ciepłownictwie , energetyce, modernizacji systemów ciepłowniczych o mocy min. 5,0MW</w:t>
      </w:r>
    </w:p>
    <w:p w:rsidR="00CC027A" w:rsidRPr="00FA11DB" w:rsidRDefault="00CC027A" w:rsidP="005854C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FA11DB">
        <w:rPr>
          <w:rFonts w:asciiTheme="majorHAnsi" w:hAnsiTheme="majorHAnsi"/>
          <w:b/>
          <w:sz w:val="24"/>
          <w:szCs w:val="24"/>
        </w:rPr>
        <w:t>Odpowiedz:</w:t>
      </w:r>
      <w:r w:rsidRPr="00FA11DB">
        <w:rPr>
          <w:rFonts w:asciiTheme="majorHAnsi" w:hAnsiTheme="majorHAnsi"/>
          <w:sz w:val="24"/>
          <w:szCs w:val="24"/>
        </w:rPr>
        <w:t xml:space="preserve">  Zamawiający nie wyraża zgody na </w:t>
      </w:r>
      <w:r w:rsidRPr="00FA11DB">
        <w:rPr>
          <w:rFonts w:asciiTheme="majorHAnsi" w:hAnsiTheme="majorHAnsi"/>
          <w:sz w:val="24"/>
          <w:szCs w:val="24"/>
        </w:rPr>
        <w:t>zmianę treści punktu IX specyfikacji.</w:t>
      </w:r>
    </w:p>
    <w:p w:rsidR="00CC027A" w:rsidRDefault="00CC027A" w:rsidP="00CC027A"/>
    <w:p w:rsidR="00CC027A" w:rsidRDefault="00CC027A" w:rsidP="00CC027A">
      <w:pPr>
        <w:jc w:val="both"/>
      </w:pPr>
      <w:r w:rsidRPr="00CC027A">
        <w:rPr>
          <w:rFonts w:asciiTheme="majorHAnsi" w:hAnsiTheme="majorHAnsi"/>
          <w:sz w:val="24"/>
          <w:szCs w:val="24"/>
        </w:rPr>
        <w:t xml:space="preserve"> </w:t>
      </w:r>
    </w:p>
    <w:p w:rsidR="00CC027A" w:rsidRPr="003D2115" w:rsidRDefault="00CC027A" w:rsidP="003D2115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sectPr w:rsidR="00CC027A" w:rsidRPr="003D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386"/>
    <w:multiLevelType w:val="hybridMultilevel"/>
    <w:tmpl w:val="EA8E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6BA"/>
    <w:multiLevelType w:val="hybridMultilevel"/>
    <w:tmpl w:val="7E0E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E08"/>
    <w:multiLevelType w:val="hybridMultilevel"/>
    <w:tmpl w:val="3A2C1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15"/>
    <w:rsid w:val="002F3994"/>
    <w:rsid w:val="003D2115"/>
    <w:rsid w:val="005854CA"/>
    <w:rsid w:val="00BB006F"/>
    <w:rsid w:val="00CC027A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dziekonski</dc:creator>
  <cp:lastModifiedBy>wojciech dziekonski</cp:lastModifiedBy>
  <cp:revision>4</cp:revision>
  <cp:lastPrinted>2017-03-13T08:40:00Z</cp:lastPrinted>
  <dcterms:created xsi:type="dcterms:W3CDTF">2017-03-13T08:33:00Z</dcterms:created>
  <dcterms:modified xsi:type="dcterms:W3CDTF">2017-03-13T08:53:00Z</dcterms:modified>
</cp:coreProperties>
</file>